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BE2" w:rsidRPr="00812DD9" w:rsidRDefault="00D41BE2" w:rsidP="00812DD9">
      <w:pPr>
        <w:rPr>
          <w:bCs/>
        </w:rPr>
        <w:sectPr w:rsidR="00D41BE2" w:rsidRPr="00812DD9" w:rsidSect="00D41BE2">
          <w:headerReference w:type="default" r:id="rId8"/>
          <w:footerReference w:type="default" r:id="rId9"/>
          <w:pgSz w:w="12240" w:h="15840"/>
          <w:pgMar w:top="3168" w:right="1008" w:bottom="2880" w:left="1008" w:header="720" w:footer="0" w:gutter="0"/>
          <w:cols w:space="720"/>
          <w:docGrid w:linePitch="360"/>
        </w:sectPr>
      </w:pPr>
    </w:p>
    <w:p w:rsidR="00F60577" w:rsidRPr="004155A1" w:rsidRDefault="00F60577" w:rsidP="00812DD9">
      <w:pPr>
        <w:autoSpaceDE w:val="0"/>
        <w:autoSpaceDN w:val="0"/>
        <w:adjustRightInd w:val="0"/>
        <w:rPr>
          <w:bCs/>
          <w:sz w:val="16"/>
          <w:szCs w:val="16"/>
        </w:rPr>
      </w:pPr>
    </w:p>
    <w:p w:rsidR="00466C6F" w:rsidRPr="00AA48DC" w:rsidRDefault="00AA48DC" w:rsidP="006744FF">
      <w:pPr>
        <w:pStyle w:val="Default"/>
        <w:jc w:val="center"/>
        <w:rPr>
          <w:b/>
          <w:bCs/>
          <w:sz w:val="20"/>
          <w:szCs w:val="20"/>
        </w:rPr>
      </w:pPr>
      <w:r w:rsidRPr="00AA48DC">
        <w:rPr>
          <w:b/>
          <w:bCs/>
          <w:sz w:val="20"/>
          <w:szCs w:val="20"/>
        </w:rPr>
        <w:t>OFFICE OF VIOLENCE PREVENTION</w:t>
      </w:r>
    </w:p>
    <w:p w:rsidR="004155A1" w:rsidRPr="00AA48DC" w:rsidRDefault="004155A1" w:rsidP="00466C6F">
      <w:pPr>
        <w:pStyle w:val="Default"/>
        <w:jc w:val="center"/>
        <w:rPr>
          <w:b/>
          <w:bCs/>
          <w:sz w:val="20"/>
          <w:szCs w:val="20"/>
        </w:rPr>
      </w:pPr>
    </w:p>
    <w:p w:rsidR="004155A1" w:rsidRPr="00D05CB7" w:rsidRDefault="00AA48DC" w:rsidP="00466C6F">
      <w:pPr>
        <w:pStyle w:val="Default"/>
        <w:jc w:val="center"/>
        <w:rPr>
          <w:sz w:val="22"/>
          <w:szCs w:val="22"/>
        </w:rPr>
      </w:pPr>
      <w:r w:rsidRPr="00D05CB7">
        <w:rPr>
          <w:b/>
          <w:bCs/>
          <w:sz w:val="22"/>
          <w:szCs w:val="22"/>
        </w:rPr>
        <w:t>April 18, 2022</w:t>
      </w:r>
    </w:p>
    <w:p w:rsidR="00466C6F" w:rsidRPr="00AA48DC" w:rsidRDefault="00466C6F" w:rsidP="00466C6F">
      <w:pPr>
        <w:pStyle w:val="Default"/>
        <w:jc w:val="center"/>
        <w:rPr>
          <w:sz w:val="20"/>
          <w:szCs w:val="20"/>
        </w:rPr>
      </w:pPr>
    </w:p>
    <w:p w:rsidR="00466C6F" w:rsidRPr="00AA48DC" w:rsidRDefault="00466C6F" w:rsidP="006744FF">
      <w:pPr>
        <w:pStyle w:val="Default"/>
        <w:rPr>
          <w:sz w:val="20"/>
          <w:szCs w:val="20"/>
        </w:rPr>
      </w:pPr>
      <w:r w:rsidRPr="00AA48DC">
        <w:rPr>
          <w:sz w:val="20"/>
          <w:szCs w:val="20"/>
        </w:rPr>
        <w:t>The Nebraska Crime Commission on Law Enforcement and Criminal Justice will conduct</w:t>
      </w:r>
      <w:r w:rsidR="00AA48DC" w:rsidRPr="00AA48DC">
        <w:rPr>
          <w:sz w:val="20"/>
          <w:szCs w:val="20"/>
        </w:rPr>
        <w:t xml:space="preserve"> its OVP (Office of Violence Prevention</w:t>
      </w:r>
      <w:r w:rsidRPr="00AA48DC">
        <w:rPr>
          <w:sz w:val="20"/>
          <w:szCs w:val="20"/>
        </w:rPr>
        <w:t xml:space="preserve">) Advisory quarterly meeting at 10:00 a.m. on </w:t>
      </w:r>
      <w:r w:rsidR="00AA48DC" w:rsidRPr="00AA48DC">
        <w:rPr>
          <w:sz w:val="20"/>
          <w:szCs w:val="20"/>
        </w:rPr>
        <w:t>April 18</w:t>
      </w:r>
      <w:r w:rsidRPr="00AA48DC">
        <w:rPr>
          <w:sz w:val="20"/>
          <w:szCs w:val="20"/>
        </w:rPr>
        <w:t xml:space="preserve">, 2022, it </w:t>
      </w:r>
      <w:r w:rsidR="006744FF" w:rsidRPr="00AA48DC">
        <w:rPr>
          <w:sz w:val="20"/>
          <w:szCs w:val="20"/>
        </w:rPr>
        <w:t>will be held</w:t>
      </w:r>
      <w:r w:rsidR="00AA48DC" w:rsidRPr="00AA48DC">
        <w:rPr>
          <w:sz w:val="20"/>
          <w:szCs w:val="20"/>
        </w:rPr>
        <w:t xml:space="preserve"> in Lower Level Conference C. (Sarpy Room) of the Nebraska State Office Building, 301 Centennial Mall South, Lincoln, NE</w:t>
      </w:r>
      <w:r w:rsidR="006744FF" w:rsidRPr="00AA48DC">
        <w:rPr>
          <w:sz w:val="20"/>
          <w:szCs w:val="20"/>
        </w:rPr>
        <w:t>.</w:t>
      </w:r>
    </w:p>
    <w:p w:rsidR="00466C6F" w:rsidRPr="00AA48DC" w:rsidRDefault="00466C6F" w:rsidP="00466C6F">
      <w:pPr>
        <w:pStyle w:val="Default"/>
        <w:jc w:val="center"/>
        <w:rPr>
          <w:sz w:val="20"/>
          <w:szCs w:val="20"/>
        </w:rPr>
      </w:pPr>
    </w:p>
    <w:p w:rsidR="00466C6F" w:rsidRPr="00AA48DC" w:rsidRDefault="00466C6F" w:rsidP="00466C6F">
      <w:pPr>
        <w:pStyle w:val="Default"/>
        <w:jc w:val="center"/>
        <w:rPr>
          <w:b/>
          <w:bCs/>
          <w:sz w:val="20"/>
          <w:szCs w:val="20"/>
        </w:rPr>
      </w:pPr>
      <w:r w:rsidRPr="00AA48DC">
        <w:rPr>
          <w:b/>
          <w:bCs/>
          <w:sz w:val="20"/>
          <w:szCs w:val="20"/>
        </w:rPr>
        <w:t>AGENDA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466C6F" w:rsidP="00466C6F">
      <w:pPr>
        <w:pStyle w:val="Default"/>
        <w:rPr>
          <w:b/>
          <w:bCs/>
          <w:sz w:val="20"/>
          <w:szCs w:val="20"/>
        </w:rPr>
      </w:pPr>
      <w:r w:rsidRPr="00AA48DC">
        <w:rPr>
          <w:b/>
          <w:bCs/>
          <w:sz w:val="20"/>
          <w:szCs w:val="20"/>
        </w:rPr>
        <w:t xml:space="preserve">I. </w:t>
      </w:r>
      <w:r w:rsidRPr="00AA48DC">
        <w:rPr>
          <w:b/>
          <w:bCs/>
          <w:sz w:val="20"/>
          <w:szCs w:val="20"/>
        </w:rPr>
        <w:tab/>
        <w:t xml:space="preserve">CALL TO ORDER 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466C6F" w:rsidP="00466C6F">
      <w:pPr>
        <w:pStyle w:val="Default"/>
        <w:rPr>
          <w:b/>
          <w:bCs/>
          <w:sz w:val="20"/>
          <w:szCs w:val="20"/>
        </w:rPr>
      </w:pPr>
      <w:r w:rsidRPr="00AA48DC">
        <w:rPr>
          <w:b/>
          <w:bCs/>
          <w:sz w:val="20"/>
          <w:szCs w:val="20"/>
        </w:rPr>
        <w:t>II.</w:t>
      </w:r>
      <w:r w:rsidRPr="00AA48DC">
        <w:rPr>
          <w:b/>
          <w:bCs/>
          <w:sz w:val="20"/>
          <w:szCs w:val="20"/>
        </w:rPr>
        <w:tab/>
        <w:t xml:space="preserve">APPROVAL OF MINUTES 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466C6F" w:rsidP="00466C6F">
      <w:pPr>
        <w:pStyle w:val="Default"/>
        <w:rPr>
          <w:sz w:val="20"/>
          <w:szCs w:val="20"/>
        </w:rPr>
      </w:pPr>
      <w:r w:rsidRPr="00AA48DC">
        <w:rPr>
          <w:b/>
          <w:bCs/>
          <w:sz w:val="20"/>
          <w:szCs w:val="20"/>
        </w:rPr>
        <w:t xml:space="preserve">III. </w:t>
      </w:r>
      <w:r w:rsidRPr="00AA48DC">
        <w:rPr>
          <w:b/>
          <w:bCs/>
          <w:sz w:val="20"/>
          <w:szCs w:val="20"/>
        </w:rPr>
        <w:tab/>
        <w:t xml:space="preserve">NEW BUSINESS 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AA48DC" w:rsidP="006744FF">
      <w:pPr>
        <w:pStyle w:val="Default"/>
        <w:numPr>
          <w:ilvl w:val="0"/>
          <w:numId w:val="15"/>
        </w:numPr>
        <w:rPr>
          <w:sz w:val="20"/>
          <w:szCs w:val="20"/>
        </w:rPr>
      </w:pPr>
      <w:r w:rsidRPr="00AA48DC">
        <w:rPr>
          <w:sz w:val="20"/>
          <w:szCs w:val="20"/>
        </w:rPr>
        <w:t>Grant Software Program Switch Over</w:t>
      </w:r>
    </w:p>
    <w:p w:rsidR="006744FF" w:rsidRPr="00AA48DC" w:rsidRDefault="006744FF" w:rsidP="006744FF">
      <w:pPr>
        <w:pStyle w:val="Default"/>
        <w:ind w:left="1080"/>
        <w:rPr>
          <w:sz w:val="20"/>
          <w:szCs w:val="20"/>
        </w:rPr>
      </w:pPr>
    </w:p>
    <w:p w:rsidR="006744FF" w:rsidRPr="00AA48DC" w:rsidRDefault="00AA48DC" w:rsidP="006744FF">
      <w:pPr>
        <w:pStyle w:val="Default"/>
        <w:numPr>
          <w:ilvl w:val="0"/>
          <w:numId w:val="15"/>
        </w:numPr>
        <w:rPr>
          <w:sz w:val="20"/>
          <w:szCs w:val="20"/>
        </w:rPr>
      </w:pPr>
      <w:r w:rsidRPr="00AA48DC">
        <w:rPr>
          <w:sz w:val="20"/>
          <w:szCs w:val="20"/>
        </w:rPr>
        <w:t>SFY 2023 Solicitation Update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6744FF" w:rsidP="00466C6F">
      <w:pPr>
        <w:pStyle w:val="Default"/>
        <w:ind w:firstLine="720"/>
        <w:rPr>
          <w:sz w:val="20"/>
          <w:szCs w:val="20"/>
        </w:rPr>
      </w:pPr>
      <w:r w:rsidRPr="00AA48DC">
        <w:rPr>
          <w:sz w:val="20"/>
          <w:szCs w:val="20"/>
        </w:rPr>
        <w:t>C</w:t>
      </w:r>
      <w:r w:rsidR="00466C6F" w:rsidRPr="00AA48DC">
        <w:rPr>
          <w:sz w:val="20"/>
          <w:szCs w:val="20"/>
        </w:rPr>
        <w:t xml:space="preserve">. </w:t>
      </w:r>
      <w:r w:rsidR="00AA48DC" w:rsidRPr="00AA48DC">
        <w:rPr>
          <w:sz w:val="20"/>
          <w:szCs w:val="20"/>
        </w:rPr>
        <w:t>Proposal to open a specialized solicitation for unused funds</w:t>
      </w:r>
      <w:r w:rsidR="00466C6F" w:rsidRPr="00AA48DC">
        <w:rPr>
          <w:sz w:val="20"/>
          <w:szCs w:val="20"/>
        </w:rPr>
        <w:t xml:space="preserve"> 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6744FF" w:rsidP="00466C6F">
      <w:pPr>
        <w:pStyle w:val="Default"/>
        <w:ind w:firstLine="720"/>
        <w:rPr>
          <w:sz w:val="20"/>
          <w:szCs w:val="20"/>
        </w:rPr>
      </w:pPr>
      <w:r w:rsidRPr="00AA48DC">
        <w:rPr>
          <w:sz w:val="20"/>
          <w:szCs w:val="20"/>
        </w:rPr>
        <w:t>D</w:t>
      </w:r>
      <w:r w:rsidR="00466C6F" w:rsidRPr="00AA48DC">
        <w:rPr>
          <w:sz w:val="20"/>
          <w:szCs w:val="20"/>
        </w:rPr>
        <w:t xml:space="preserve">. </w:t>
      </w:r>
      <w:r w:rsidR="00AA48DC" w:rsidRPr="00AA48DC">
        <w:rPr>
          <w:sz w:val="20"/>
          <w:szCs w:val="20"/>
        </w:rPr>
        <w:t>Strategic Plan</w:t>
      </w:r>
    </w:p>
    <w:p w:rsidR="00466C6F" w:rsidRPr="00AA48DC" w:rsidRDefault="00AA48DC" w:rsidP="00466C6F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AA48DC">
        <w:rPr>
          <w:sz w:val="20"/>
          <w:szCs w:val="20"/>
        </w:rPr>
        <w:t>Create Outline</w:t>
      </w:r>
    </w:p>
    <w:p w:rsidR="00466C6F" w:rsidRPr="00AA48DC" w:rsidRDefault="00AA48DC" w:rsidP="00466C6F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AA48DC">
        <w:rPr>
          <w:sz w:val="20"/>
          <w:szCs w:val="20"/>
        </w:rPr>
        <w:t>Goals</w:t>
      </w:r>
    </w:p>
    <w:p w:rsidR="00466C6F" w:rsidRPr="00AA48DC" w:rsidRDefault="00AA48DC" w:rsidP="00466C6F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AA48DC">
        <w:rPr>
          <w:sz w:val="20"/>
          <w:szCs w:val="20"/>
        </w:rPr>
        <w:t>3 Year plan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6744FF" w:rsidP="00466C6F">
      <w:pPr>
        <w:pStyle w:val="Default"/>
        <w:ind w:firstLine="720"/>
        <w:rPr>
          <w:sz w:val="20"/>
          <w:szCs w:val="20"/>
        </w:rPr>
      </w:pPr>
      <w:r w:rsidRPr="00AA48DC">
        <w:rPr>
          <w:sz w:val="20"/>
          <w:szCs w:val="20"/>
        </w:rPr>
        <w:t>E</w:t>
      </w:r>
      <w:r w:rsidR="00466C6F" w:rsidRPr="00AA48DC">
        <w:rPr>
          <w:sz w:val="20"/>
          <w:szCs w:val="20"/>
        </w:rPr>
        <w:t xml:space="preserve">. </w:t>
      </w:r>
      <w:r w:rsidR="00AA48DC" w:rsidRPr="00AA48DC">
        <w:rPr>
          <w:sz w:val="20"/>
          <w:szCs w:val="20"/>
        </w:rPr>
        <w:t>Expectations for future meetings</w:t>
      </w:r>
    </w:p>
    <w:p w:rsidR="00AA48DC" w:rsidRPr="00AA48DC" w:rsidRDefault="00AA48DC" w:rsidP="00AA48DC">
      <w:pPr>
        <w:pStyle w:val="Default"/>
        <w:numPr>
          <w:ilvl w:val="0"/>
          <w:numId w:val="16"/>
        </w:numPr>
        <w:rPr>
          <w:sz w:val="20"/>
          <w:szCs w:val="20"/>
        </w:rPr>
      </w:pPr>
      <w:r w:rsidRPr="00AA48DC">
        <w:rPr>
          <w:sz w:val="20"/>
          <w:szCs w:val="20"/>
        </w:rPr>
        <w:t>Board’s goals</w:t>
      </w:r>
    </w:p>
    <w:p w:rsidR="00AA48DC" w:rsidRPr="00AA48DC" w:rsidRDefault="00AA48DC" w:rsidP="00AA48DC">
      <w:pPr>
        <w:pStyle w:val="Default"/>
        <w:rPr>
          <w:sz w:val="20"/>
          <w:szCs w:val="20"/>
        </w:rPr>
      </w:pPr>
    </w:p>
    <w:p w:rsidR="00AA48DC" w:rsidRPr="00AA48DC" w:rsidRDefault="00AA48DC" w:rsidP="00AA48DC">
      <w:pPr>
        <w:pStyle w:val="Default"/>
        <w:ind w:left="720"/>
        <w:rPr>
          <w:sz w:val="20"/>
          <w:szCs w:val="20"/>
        </w:rPr>
      </w:pPr>
      <w:r w:rsidRPr="00AA48DC">
        <w:rPr>
          <w:sz w:val="20"/>
          <w:szCs w:val="20"/>
        </w:rPr>
        <w:t>F. Fundraising Ideas</w:t>
      </w:r>
    </w:p>
    <w:p w:rsidR="00466C6F" w:rsidRPr="00AA48DC" w:rsidRDefault="00466C6F" w:rsidP="00466C6F">
      <w:pPr>
        <w:pStyle w:val="Default"/>
        <w:rPr>
          <w:b/>
          <w:bCs/>
          <w:sz w:val="20"/>
          <w:szCs w:val="20"/>
        </w:rPr>
      </w:pPr>
    </w:p>
    <w:p w:rsidR="00466C6F" w:rsidRPr="00AA48DC" w:rsidRDefault="00466C6F" w:rsidP="00466C6F">
      <w:pPr>
        <w:pStyle w:val="Default"/>
        <w:rPr>
          <w:b/>
          <w:bCs/>
          <w:sz w:val="20"/>
          <w:szCs w:val="20"/>
        </w:rPr>
      </w:pPr>
      <w:r w:rsidRPr="00AA48DC">
        <w:rPr>
          <w:b/>
          <w:bCs/>
          <w:sz w:val="20"/>
          <w:szCs w:val="20"/>
        </w:rPr>
        <w:t xml:space="preserve">IV. </w:t>
      </w:r>
      <w:r w:rsidRPr="00AA48DC">
        <w:rPr>
          <w:b/>
          <w:bCs/>
          <w:sz w:val="20"/>
          <w:szCs w:val="20"/>
        </w:rPr>
        <w:tab/>
        <w:t xml:space="preserve">PUBLIC COMMENT </w:t>
      </w:r>
    </w:p>
    <w:p w:rsidR="00466C6F" w:rsidRPr="00AA48DC" w:rsidRDefault="00466C6F" w:rsidP="00466C6F">
      <w:pPr>
        <w:pStyle w:val="Default"/>
        <w:rPr>
          <w:b/>
          <w:bCs/>
          <w:sz w:val="20"/>
          <w:szCs w:val="20"/>
        </w:rPr>
      </w:pPr>
    </w:p>
    <w:p w:rsidR="00466C6F" w:rsidRPr="00AA48DC" w:rsidRDefault="00466C6F" w:rsidP="00466C6F">
      <w:pPr>
        <w:pStyle w:val="Default"/>
        <w:rPr>
          <w:b/>
          <w:bCs/>
          <w:sz w:val="20"/>
          <w:szCs w:val="20"/>
        </w:rPr>
      </w:pPr>
      <w:r w:rsidRPr="00AA48DC">
        <w:rPr>
          <w:b/>
          <w:bCs/>
          <w:sz w:val="20"/>
          <w:szCs w:val="20"/>
        </w:rPr>
        <w:t xml:space="preserve"> V. </w:t>
      </w:r>
      <w:r w:rsidRPr="00AA48DC">
        <w:rPr>
          <w:b/>
          <w:bCs/>
          <w:sz w:val="20"/>
          <w:szCs w:val="20"/>
        </w:rPr>
        <w:tab/>
        <w:t xml:space="preserve">NEXT MEETING </w:t>
      </w:r>
    </w:p>
    <w:p w:rsidR="00466C6F" w:rsidRPr="00AA48DC" w:rsidRDefault="00466C6F" w:rsidP="00466C6F">
      <w:pPr>
        <w:pStyle w:val="Default"/>
        <w:rPr>
          <w:sz w:val="20"/>
          <w:szCs w:val="20"/>
        </w:rPr>
      </w:pPr>
    </w:p>
    <w:p w:rsidR="00466C6F" w:rsidRPr="00AA48DC" w:rsidRDefault="00AA48DC" w:rsidP="00AA48DC">
      <w:pPr>
        <w:pStyle w:val="Default"/>
        <w:rPr>
          <w:bCs/>
          <w:sz w:val="20"/>
          <w:szCs w:val="20"/>
        </w:rPr>
      </w:pPr>
      <w:r w:rsidRPr="00AA48DC">
        <w:rPr>
          <w:bCs/>
          <w:sz w:val="20"/>
          <w:szCs w:val="20"/>
        </w:rPr>
        <w:t>August 15</w:t>
      </w:r>
      <w:r w:rsidR="00466C6F" w:rsidRPr="00AA48DC">
        <w:rPr>
          <w:bCs/>
          <w:sz w:val="20"/>
          <w:szCs w:val="20"/>
        </w:rPr>
        <w:t>, 2022 at 10:00 AM in the Nebraska State Office Building, Lower Level Conference Room C.</w:t>
      </w:r>
    </w:p>
    <w:p w:rsidR="00AA48DC" w:rsidRDefault="00AA48DC" w:rsidP="006744FF">
      <w:pPr>
        <w:pStyle w:val="Default"/>
        <w:rPr>
          <w:bCs/>
          <w:sz w:val="23"/>
          <w:szCs w:val="23"/>
        </w:rPr>
      </w:pPr>
    </w:p>
    <w:p w:rsidR="00D05CB7" w:rsidRDefault="00D05CB7" w:rsidP="006744FF">
      <w:pPr>
        <w:pStyle w:val="Default"/>
        <w:rPr>
          <w:b/>
          <w:bCs/>
          <w:sz w:val="20"/>
          <w:szCs w:val="20"/>
        </w:rPr>
      </w:pPr>
    </w:p>
    <w:p w:rsidR="0076499C" w:rsidRPr="00D41BE2" w:rsidRDefault="00466C6F" w:rsidP="008A0F61">
      <w:pPr>
        <w:pStyle w:val="Default"/>
      </w:pPr>
      <w:r w:rsidRPr="00AA48DC">
        <w:rPr>
          <w:b/>
          <w:bCs/>
          <w:sz w:val="20"/>
          <w:szCs w:val="20"/>
        </w:rPr>
        <w:t>VI. ADJOURNMENT</w:t>
      </w:r>
      <w:bookmarkStart w:id="0" w:name="_GoBack"/>
      <w:bookmarkEnd w:id="0"/>
    </w:p>
    <w:sectPr w:rsidR="0076499C" w:rsidRPr="00D41BE2" w:rsidSect="00D41BE2">
      <w:headerReference w:type="default" r:id="rId10"/>
      <w:footerReference w:type="default" r:id="rId11"/>
      <w:type w:val="continuous"/>
      <w:pgSz w:w="12240" w:h="15840"/>
      <w:pgMar w:top="3168" w:right="1008" w:bottom="288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2CD" w:rsidRDefault="001332CD" w:rsidP="00080664">
      <w:r>
        <w:separator/>
      </w:r>
    </w:p>
  </w:endnote>
  <w:endnote w:type="continuationSeparator" w:id="0">
    <w:p w:rsidR="001332CD" w:rsidRDefault="001332CD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664" w:rsidRDefault="00FA60D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19F91F1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9F2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3258E8F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29F2" w:rsidRPr="00FE59CF" w:rsidRDefault="00101576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Don Arp, Jr.</w:t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, Executive Director</w:t>
                          </w:r>
                        </w:p>
                        <w:p w:rsidR="00A129F2" w:rsidRPr="00FE59CF" w:rsidRDefault="00FA60D4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Nebraska Commission on Law Enforcement and Criminal Justice</w:t>
                          </w:r>
                        </w:p>
                        <w:p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P.O. Box 94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402-471-2194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2837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301 Centennial Mall South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NCC.Webmaster@Nebraska.gov</w:t>
                          </w:r>
                        </w:p>
                        <w:p w:rsidR="00A129F2" w:rsidRPr="00FE59CF" w:rsidRDefault="00A129F2" w:rsidP="00A129F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68509</w:t>
                          </w:r>
                        </w:p>
                        <w:p w:rsidR="00A129F2" w:rsidRPr="00A129F2" w:rsidRDefault="00FA60D4" w:rsidP="00FA60D4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ncc.nebraska.gov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:rsidR="00A129F2" w:rsidRPr="00FE59CF" w:rsidRDefault="00101576" w:rsidP="00A129F2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Don Arp, Jr.</w:t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, Executive Director</w:t>
                    </w:r>
                  </w:p>
                  <w:p w:rsidR="00A129F2" w:rsidRPr="00FE59CF" w:rsidRDefault="00FA60D4" w:rsidP="00A129F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Nebraska Commission on Law Enforcement and Criminal Justice</w:t>
                    </w:r>
                  </w:p>
                  <w:p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P.O. Box 94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402-471-2194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402-471-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2837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301 Centennial Mall South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NCC.Webmaster@Nebraska.gov</w:t>
                    </w:r>
                  </w:p>
                  <w:p w:rsidR="00A129F2" w:rsidRPr="00FE59CF" w:rsidRDefault="00A129F2" w:rsidP="00A129F2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68509</w:t>
                    </w:r>
                  </w:p>
                  <w:p w:rsidR="00A129F2" w:rsidRPr="00A129F2" w:rsidRDefault="00FA60D4" w:rsidP="00FA60D4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ncc.nebraska.gov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99C" w:rsidRDefault="009D0632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ECD6E2" wp14:editId="19EAFAFB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9C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3E3D1FAC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499C" w:rsidRPr="00A129F2" w:rsidRDefault="0076499C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:rsidR="0076499C" w:rsidRPr="00A129F2" w:rsidRDefault="0076499C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2CD" w:rsidRDefault="001332CD" w:rsidP="00080664">
      <w:r>
        <w:separator/>
      </w:r>
    </w:p>
  </w:footnote>
  <w:footnote w:type="continuationSeparator" w:id="0">
    <w:p w:rsidR="001332CD" w:rsidRDefault="001332CD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664" w:rsidRDefault="00080664" w:rsidP="00FA60D4">
    <w:pPr>
      <w:pStyle w:val="Header"/>
      <w:tabs>
        <w:tab w:val="clear" w:pos="4320"/>
        <w:tab w:val="clear" w:pos="8640"/>
        <w:tab w:val="left" w:pos="40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64C302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0D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10A" w:rsidRDefault="002D3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27C87"/>
    <w:multiLevelType w:val="hybridMultilevel"/>
    <w:tmpl w:val="874CED5A"/>
    <w:lvl w:ilvl="0" w:tplc="499C4FC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35403E"/>
    <w:multiLevelType w:val="hybridMultilevel"/>
    <w:tmpl w:val="9A808A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536E8"/>
    <w:multiLevelType w:val="hybridMultilevel"/>
    <w:tmpl w:val="29FE39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4BE579D"/>
    <w:multiLevelType w:val="hybridMultilevel"/>
    <w:tmpl w:val="E0B4E78C"/>
    <w:lvl w:ilvl="0" w:tplc="AAFE83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10D2E"/>
    <w:multiLevelType w:val="hybridMultilevel"/>
    <w:tmpl w:val="47BEAFA0"/>
    <w:lvl w:ilvl="0" w:tplc="86ECB3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3153F8B"/>
    <w:multiLevelType w:val="hybridMultilevel"/>
    <w:tmpl w:val="11788C0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"/>
  </w:num>
  <w:num w:numId="3">
    <w:abstractNumId w:val="12"/>
  </w:num>
  <w:num w:numId="4">
    <w:abstractNumId w:val="5"/>
  </w:num>
  <w:num w:numId="5">
    <w:abstractNumId w:val="7"/>
  </w:num>
  <w:num w:numId="6">
    <w:abstractNumId w:val="10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8"/>
  </w:num>
  <w:num w:numId="13">
    <w:abstractNumId w:val="2"/>
  </w:num>
  <w:num w:numId="14">
    <w:abstractNumId w:val="14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36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62BB2"/>
    <w:rsid w:val="00080664"/>
    <w:rsid w:val="00082E7A"/>
    <w:rsid w:val="00101576"/>
    <w:rsid w:val="0010544A"/>
    <w:rsid w:val="001332CD"/>
    <w:rsid w:val="002919A8"/>
    <w:rsid w:val="002D310A"/>
    <w:rsid w:val="002E11AA"/>
    <w:rsid w:val="00413617"/>
    <w:rsid w:val="004155A1"/>
    <w:rsid w:val="0045083D"/>
    <w:rsid w:val="00450E8C"/>
    <w:rsid w:val="00466C6F"/>
    <w:rsid w:val="004C263E"/>
    <w:rsid w:val="00504EAB"/>
    <w:rsid w:val="00516702"/>
    <w:rsid w:val="00521CB4"/>
    <w:rsid w:val="005F2D19"/>
    <w:rsid w:val="00647772"/>
    <w:rsid w:val="006744FF"/>
    <w:rsid w:val="00692FAB"/>
    <w:rsid w:val="006D4007"/>
    <w:rsid w:val="00701DA4"/>
    <w:rsid w:val="0076499C"/>
    <w:rsid w:val="007D1052"/>
    <w:rsid w:val="00812DD9"/>
    <w:rsid w:val="00863940"/>
    <w:rsid w:val="00896152"/>
    <w:rsid w:val="008A0F61"/>
    <w:rsid w:val="00977166"/>
    <w:rsid w:val="009A27EB"/>
    <w:rsid w:val="009B58CE"/>
    <w:rsid w:val="009D0632"/>
    <w:rsid w:val="009E0190"/>
    <w:rsid w:val="009F51FA"/>
    <w:rsid w:val="00A129F2"/>
    <w:rsid w:val="00AA48DC"/>
    <w:rsid w:val="00AB789D"/>
    <w:rsid w:val="00AD3102"/>
    <w:rsid w:val="00B35E93"/>
    <w:rsid w:val="00BD1E8A"/>
    <w:rsid w:val="00C75BEA"/>
    <w:rsid w:val="00CC1462"/>
    <w:rsid w:val="00D05CB7"/>
    <w:rsid w:val="00D20C7D"/>
    <w:rsid w:val="00D41BE2"/>
    <w:rsid w:val="00DB2902"/>
    <w:rsid w:val="00E325D7"/>
    <w:rsid w:val="00E646B2"/>
    <w:rsid w:val="00E8550E"/>
    <w:rsid w:val="00F07EC3"/>
    <w:rsid w:val="00F43308"/>
    <w:rsid w:val="00F60577"/>
    <w:rsid w:val="00FA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A2D19647-D962-4BB9-8360-C3901F2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AD31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0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66C6F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232EFC-62BE-4149-9C35-1B8FCD2D1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CarnesWoutzke, Nicole</cp:lastModifiedBy>
  <cp:revision>2</cp:revision>
  <cp:lastPrinted>2019-02-21T14:13:00Z</cp:lastPrinted>
  <dcterms:created xsi:type="dcterms:W3CDTF">2022-04-06T12:57:00Z</dcterms:created>
  <dcterms:modified xsi:type="dcterms:W3CDTF">2022-04-06T12:57:00Z</dcterms:modified>
</cp:coreProperties>
</file>