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849DE" w14:textId="446DFF9D" w:rsidR="00D41BE2" w:rsidRPr="00812DD9" w:rsidRDefault="00D41BE2" w:rsidP="00812DD9">
      <w:pPr>
        <w:rPr>
          <w:bCs/>
        </w:rPr>
        <w:sectPr w:rsidR="00D41BE2" w:rsidRPr="00812DD9" w:rsidSect="00D41BE2">
          <w:headerReference w:type="default" r:id="rId8"/>
          <w:footerReference w:type="default" r:id="rId9"/>
          <w:pgSz w:w="12240" w:h="15840"/>
          <w:pgMar w:top="3168" w:right="1008" w:bottom="2880" w:left="1008" w:header="720" w:footer="0" w:gutter="0"/>
          <w:cols w:space="720"/>
          <w:docGrid w:linePitch="360"/>
        </w:sectPr>
      </w:pPr>
    </w:p>
    <w:p w14:paraId="5A26CDE1" w14:textId="12AD434B" w:rsidR="00F60577" w:rsidRPr="004155A1" w:rsidRDefault="00F60577" w:rsidP="00812DD9">
      <w:pPr>
        <w:autoSpaceDE w:val="0"/>
        <w:autoSpaceDN w:val="0"/>
        <w:adjustRightInd w:val="0"/>
        <w:rPr>
          <w:bCs/>
          <w:sz w:val="16"/>
          <w:szCs w:val="16"/>
        </w:rPr>
      </w:pPr>
    </w:p>
    <w:p w14:paraId="703B8531" w14:textId="77777777" w:rsidR="004155A1" w:rsidRDefault="004155A1" w:rsidP="004155A1">
      <w:pPr>
        <w:pStyle w:val="Default"/>
        <w:jc w:val="center"/>
        <w:rPr>
          <w:b/>
          <w:bCs/>
          <w:sz w:val="23"/>
          <w:szCs w:val="23"/>
        </w:rPr>
      </w:pPr>
    </w:p>
    <w:p w14:paraId="4097104C" w14:textId="11CFE972" w:rsidR="00466C6F" w:rsidRDefault="00466C6F" w:rsidP="004155A1">
      <w:pPr>
        <w:pStyle w:val="Default"/>
        <w:jc w:val="center"/>
        <w:rPr>
          <w:b/>
          <w:bCs/>
          <w:sz w:val="23"/>
          <w:szCs w:val="23"/>
        </w:rPr>
      </w:pPr>
      <w:bookmarkStart w:id="0" w:name="_GoBack"/>
      <w:bookmarkEnd w:id="0"/>
      <w:r>
        <w:rPr>
          <w:b/>
          <w:bCs/>
          <w:sz w:val="23"/>
          <w:szCs w:val="23"/>
        </w:rPr>
        <w:t>OFFICE OF VIOLENCE PROTECTION</w:t>
      </w:r>
    </w:p>
    <w:p w14:paraId="4E6B5E10" w14:textId="08045BFD" w:rsidR="004155A1" w:rsidRPr="004155A1" w:rsidRDefault="004155A1" w:rsidP="00466C6F">
      <w:pPr>
        <w:pStyle w:val="Default"/>
        <w:jc w:val="center"/>
        <w:rPr>
          <w:b/>
          <w:bCs/>
          <w:sz w:val="16"/>
          <w:szCs w:val="16"/>
        </w:rPr>
      </w:pPr>
    </w:p>
    <w:p w14:paraId="2A49BA06" w14:textId="09EF255A" w:rsidR="004155A1" w:rsidRDefault="004155A1" w:rsidP="00466C6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January 24, 2022</w:t>
      </w:r>
    </w:p>
    <w:p w14:paraId="6CA21385" w14:textId="77777777" w:rsidR="00466C6F" w:rsidRPr="00466C6F" w:rsidRDefault="00466C6F" w:rsidP="00466C6F">
      <w:pPr>
        <w:pStyle w:val="Default"/>
        <w:jc w:val="center"/>
        <w:rPr>
          <w:sz w:val="12"/>
          <w:szCs w:val="12"/>
        </w:rPr>
      </w:pPr>
    </w:p>
    <w:p w14:paraId="3A853984" w14:textId="44E1BB13" w:rsidR="00466C6F" w:rsidRPr="00466C6F" w:rsidRDefault="00466C6F" w:rsidP="00466C6F">
      <w:pPr>
        <w:pStyle w:val="Default"/>
        <w:rPr>
          <w:sz w:val="22"/>
          <w:szCs w:val="22"/>
        </w:rPr>
      </w:pPr>
      <w:r w:rsidRPr="00466C6F">
        <w:rPr>
          <w:sz w:val="22"/>
          <w:szCs w:val="22"/>
        </w:rPr>
        <w:t xml:space="preserve">The Nebraska Crime Commission on Law Enforcement and Criminal Justice will conduct its OVP (Office of Violence Protection) Advisory quarterly meeting at 10:00 a.m. on </w:t>
      </w:r>
      <w:r>
        <w:rPr>
          <w:sz w:val="22"/>
          <w:szCs w:val="22"/>
        </w:rPr>
        <w:t>January 24, 2022</w:t>
      </w:r>
      <w:r w:rsidRPr="00466C6F">
        <w:rPr>
          <w:sz w:val="22"/>
          <w:szCs w:val="22"/>
        </w:rPr>
        <w:t xml:space="preserve">, it will be held via WebEx meeting. All interested persons may attend this meeting by calling this number: 415-655-0003. You will join the meeting by using the following access code: </w:t>
      </w:r>
      <w:r>
        <w:rPr>
          <w:sz w:val="22"/>
          <w:szCs w:val="22"/>
        </w:rPr>
        <w:t>2591 976 4727</w:t>
      </w:r>
      <w:r w:rsidRPr="00466C6F">
        <w:rPr>
          <w:sz w:val="22"/>
          <w:szCs w:val="22"/>
        </w:rPr>
        <w:t>##.</w:t>
      </w:r>
    </w:p>
    <w:p w14:paraId="35926A51" w14:textId="4D05852F" w:rsidR="00466C6F" w:rsidRPr="00466C6F" w:rsidRDefault="00466C6F" w:rsidP="00466C6F">
      <w:pPr>
        <w:pStyle w:val="Default"/>
        <w:jc w:val="center"/>
        <w:rPr>
          <w:sz w:val="16"/>
          <w:szCs w:val="16"/>
        </w:rPr>
      </w:pPr>
    </w:p>
    <w:p w14:paraId="3EB28344" w14:textId="77777777" w:rsidR="00466C6F" w:rsidRPr="00466C6F" w:rsidRDefault="00466C6F" w:rsidP="00466C6F">
      <w:pPr>
        <w:pStyle w:val="Default"/>
        <w:jc w:val="center"/>
        <w:rPr>
          <w:sz w:val="16"/>
          <w:szCs w:val="16"/>
        </w:rPr>
      </w:pPr>
    </w:p>
    <w:p w14:paraId="61629F84" w14:textId="77777777" w:rsidR="00466C6F" w:rsidRDefault="00466C6F" w:rsidP="00466C6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AGENDA</w:t>
      </w:r>
    </w:p>
    <w:p w14:paraId="1F8E86A9" w14:textId="77777777" w:rsidR="00466C6F" w:rsidRPr="004155A1" w:rsidRDefault="00466C6F" w:rsidP="00466C6F">
      <w:pPr>
        <w:pStyle w:val="Default"/>
        <w:rPr>
          <w:sz w:val="16"/>
          <w:szCs w:val="16"/>
        </w:rPr>
      </w:pPr>
    </w:p>
    <w:p w14:paraId="1BD385D8" w14:textId="0DBF2F8C" w:rsidR="00466C6F" w:rsidRPr="00466C6F" w:rsidRDefault="00466C6F" w:rsidP="00466C6F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I. </w:t>
      </w:r>
      <w:r>
        <w:rPr>
          <w:b/>
          <w:bCs/>
          <w:sz w:val="23"/>
          <w:szCs w:val="23"/>
        </w:rPr>
        <w:tab/>
        <w:t xml:space="preserve">CALL TO ORDER </w:t>
      </w:r>
    </w:p>
    <w:p w14:paraId="1CC26738" w14:textId="77777777" w:rsidR="00466C6F" w:rsidRPr="00466C6F" w:rsidRDefault="00466C6F" w:rsidP="00466C6F">
      <w:pPr>
        <w:pStyle w:val="Default"/>
        <w:rPr>
          <w:sz w:val="16"/>
          <w:szCs w:val="16"/>
        </w:rPr>
      </w:pPr>
    </w:p>
    <w:p w14:paraId="68FE8836" w14:textId="77777777" w:rsidR="00466C6F" w:rsidRDefault="00466C6F" w:rsidP="00466C6F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II.</w:t>
      </w:r>
      <w:r>
        <w:rPr>
          <w:b/>
          <w:bCs/>
          <w:sz w:val="23"/>
          <w:szCs w:val="23"/>
        </w:rPr>
        <w:tab/>
        <w:t xml:space="preserve">APPROVAL OF MINUTES </w:t>
      </w:r>
    </w:p>
    <w:p w14:paraId="07BC7AA7" w14:textId="77777777" w:rsidR="00466C6F" w:rsidRPr="00466C6F" w:rsidRDefault="00466C6F" w:rsidP="00466C6F">
      <w:pPr>
        <w:pStyle w:val="Default"/>
        <w:rPr>
          <w:sz w:val="16"/>
          <w:szCs w:val="16"/>
        </w:rPr>
      </w:pPr>
    </w:p>
    <w:p w14:paraId="51E6684D" w14:textId="7A8FBC89" w:rsidR="00466C6F" w:rsidRDefault="00466C6F" w:rsidP="00466C6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III. </w:t>
      </w:r>
      <w:r>
        <w:rPr>
          <w:b/>
          <w:bCs/>
          <w:sz w:val="23"/>
          <w:szCs w:val="23"/>
        </w:rPr>
        <w:tab/>
        <w:t xml:space="preserve">NEW BUSINESS </w:t>
      </w:r>
    </w:p>
    <w:p w14:paraId="0F3C2CB7" w14:textId="77777777" w:rsidR="00466C6F" w:rsidRPr="00466C6F" w:rsidRDefault="00466C6F" w:rsidP="00466C6F">
      <w:pPr>
        <w:pStyle w:val="Default"/>
        <w:rPr>
          <w:sz w:val="16"/>
          <w:szCs w:val="16"/>
        </w:rPr>
      </w:pPr>
    </w:p>
    <w:p w14:paraId="128C1AAF" w14:textId="77777777" w:rsidR="00466C6F" w:rsidRDefault="00466C6F" w:rsidP="00466C6F">
      <w:pPr>
        <w:pStyle w:val="Default"/>
        <w:ind w:firstLine="720"/>
        <w:rPr>
          <w:sz w:val="23"/>
          <w:szCs w:val="23"/>
        </w:rPr>
      </w:pPr>
      <w:r>
        <w:rPr>
          <w:sz w:val="23"/>
          <w:szCs w:val="23"/>
        </w:rPr>
        <w:t>A. Meet and greet new members</w:t>
      </w:r>
    </w:p>
    <w:p w14:paraId="23E879E0" w14:textId="77777777" w:rsidR="00466C6F" w:rsidRPr="00466C6F" w:rsidRDefault="00466C6F" w:rsidP="00466C6F">
      <w:pPr>
        <w:pStyle w:val="Default"/>
        <w:rPr>
          <w:sz w:val="16"/>
          <w:szCs w:val="16"/>
        </w:rPr>
      </w:pPr>
    </w:p>
    <w:p w14:paraId="28985919" w14:textId="77777777" w:rsidR="00466C6F" w:rsidRDefault="00466C6F" w:rsidP="00466C6F">
      <w:pPr>
        <w:pStyle w:val="Default"/>
        <w:ind w:firstLine="720"/>
        <w:rPr>
          <w:sz w:val="23"/>
          <w:szCs w:val="23"/>
        </w:rPr>
      </w:pPr>
      <w:r>
        <w:rPr>
          <w:sz w:val="23"/>
          <w:szCs w:val="23"/>
        </w:rPr>
        <w:t xml:space="preserve">B. Current Funding Update </w:t>
      </w:r>
    </w:p>
    <w:p w14:paraId="779EDBEF" w14:textId="77777777" w:rsidR="00466C6F" w:rsidRPr="004155A1" w:rsidRDefault="00466C6F" w:rsidP="00466C6F">
      <w:pPr>
        <w:pStyle w:val="Default"/>
        <w:rPr>
          <w:sz w:val="16"/>
          <w:szCs w:val="16"/>
        </w:rPr>
      </w:pPr>
    </w:p>
    <w:p w14:paraId="24686772" w14:textId="77777777" w:rsidR="00466C6F" w:rsidRDefault="00466C6F" w:rsidP="00466C6F">
      <w:pPr>
        <w:pStyle w:val="Default"/>
        <w:ind w:firstLine="720"/>
        <w:rPr>
          <w:sz w:val="23"/>
          <w:szCs w:val="23"/>
        </w:rPr>
      </w:pPr>
      <w:r>
        <w:rPr>
          <w:sz w:val="23"/>
          <w:szCs w:val="23"/>
        </w:rPr>
        <w:t>C. Future Solicitation</w:t>
      </w:r>
    </w:p>
    <w:p w14:paraId="5455518F" w14:textId="77777777" w:rsidR="00466C6F" w:rsidRDefault="00466C6F" w:rsidP="00466C6F">
      <w:pPr>
        <w:pStyle w:val="Default"/>
        <w:numPr>
          <w:ilvl w:val="0"/>
          <w:numId w:val="14"/>
        </w:numPr>
        <w:rPr>
          <w:sz w:val="23"/>
          <w:szCs w:val="23"/>
        </w:rPr>
      </w:pPr>
      <w:r>
        <w:rPr>
          <w:sz w:val="23"/>
          <w:szCs w:val="23"/>
        </w:rPr>
        <w:t>Form</w:t>
      </w:r>
    </w:p>
    <w:p w14:paraId="6826D049" w14:textId="77777777" w:rsidR="00466C6F" w:rsidRDefault="00466C6F" w:rsidP="00466C6F">
      <w:pPr>
        <w:pStyle w:val="Default"/>
        <w:numPr>
          <w:ilvl w:val="0"/>
          <w:numId w:val="14"/>
        </w:numPr>
        <w:rPr>
          <w:sz w:val="23"/>
          <w:szCs w:val="23"/>
        </w:rPr>
      </w:pPr>
      <w:r>
        <w:rPr>
          <w:sz w:val="23"/>
          <w:szCs w:val="23"/>
        </w:rPr>
        <w:t>Expectations</w:t>
      </w:r>
    </w:p>
    <w:p w14:paraId="34116B98" w14:textId="77777777" w:rsidR="00466C6F" w:rsidRPr="009C5481" w:rsidRDefault="00466C6F" w:rsidP="00466C6F">
      <w:pPr>
        <w:pStyle w:val="Default"/>
        <w:numPr>
          <w:ilvl w:val="0"/>
          <w:numId w:val="14"/>
        </w:numPr>
        <w:rPr>
          <w:sz w:val="23"/>
          <w:szCs w:val="23"/>
        </w:rPr>
      </w:pPr>
      <w:r>
        <w:rPr>
          <w:sz w:val="23"/>
          <w:szCs w:val="23"/>
        </w:rPr>
        <w:t>Goals</w:t>
      </w:r>
    </w:p>
    <w:p w14:paraId="1B596F5A" w14:textId="77777777" w:rsidR="00466C6F" w:rsidRPr="004155A1" w:rsidRDefault="00466C6F" w:rsidP="00466C6F">
      <w:pPr>
        <w:pStyle w:val="Default"/>
        <w:rPr>
          <w:sz w:val="16"/>
          <w:szCs w:val="16"/>
        </w:rPr>
      </w:pPr>
    </w:p>
    <w:p w14:paraId="297FEE09" w14:textId="72B837F2" w:rsidR="00466C6F" w:rsidRPr="00466C6F" w:rsidRDefault="00466C6F" w:rsidP="00466C6F">
      <w:pPr>
        <w:pStyle w:val="Default"/>
        <w:ind w:firstLine="720"/>
        <w:rPr>
          <w:sz w:val="23"/>
          <w:szCs w:val="23"/>
        </w:rPr>
      </w:pPr>
      <w:r>
        <w:rPr>
          <w:sz w:val="23"/>
          <w:szCs w:val="23"/>
        </w:rPr>
        <w:t>D. Questions/Comments/Suggestions</w:t>
      </w:r>
    </w:p>
    <w:p w14:paraId="0AE89F04" w14:textId="77777777" w:rsidR="00466C6F" w:rsidRDefault="00466C6F" w:rsidP="00466C6F">
      <w:pPr>
        <w:pStyle w:val="Default"/>
        <w:rPr>
          <w:b/>
          <w:bCs/>
          <w:sz w:val="23"/>
          <w:szCs w:val="23"/>
        </w:rPr>
      </w:pPr>
    </w:p>
    <w:p w14:paraId="223048A9" w14:textId="44F1CA3F" w:rsidR="00466C6F" w:rsidRDefault="00466C6F" w:rsidP="00466C6F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IV. </w:t>
      </w:r>
      <w:r>
        <w:rPr>
          <w:b/>
          <w:bCs/>
          <w:sz w:val="23"/>
          <w:szCs w:val="23"/>
        </w:rPr>
        <w:tab/>
        <w:t xml:space="preserve">PUBLIC COMMENT </w:t>
      </w:r>
    </w:p>
    <w:p w14:paraId="749C04E9" w14:textId="0D7FF6EA" w:rsidR="00466C6F" w:rsidRDefault="00466C6F" w:rsidP="00466C6F">
      <w:pPr>
        <w:pStyle w:val="Default"/>
        <w:rPr>
          <w:b/>
          <w:bCs/>
          <w:sz w:val="23"/>
          <w:szCs w:val="23"/>
        </w:rPr>
      </w:pPr>
    </w:p>
    <w:p w14:paraId="54545744" w14:textId="6C3627A6" w:rsidR="00466C6F" w:rsidRDefault="00466C6F" w:rsidP="00466C6F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V. </w:t>
      </w:r>
      <w:r>
        <w:rPr>
          <w:b/>
          <w:bCs/>
          <w:sz w:val="23"/>
          <w:szCs w:val="23"/>
        </w:rPr>
        <w:tab/>
        <w:t xml:space="preserve">NEXT MEETING </w:t>
      </w:r>
    </w:p>
    <w:p w14:paraId="42A4ADC9" w14:textId="77777777" w:rsidR="00466C6F" w:rsidRDefault="00466C6F" w:rsidP="00466C6F">
      <w:pPr>
        <w:pStyle w:val="Default"/>
        <w:rPr>
          <w:sz w:val="23"/>
          <w:szCs w:val="23"/>
        </w:rPr>
      </w:pPr>
    </w:p>
    <w:p w14:paraId="5348A5FC" w14:textId="1DD75637" w:rsidR="00466C6F" w:rsidRDefault="00466C6F" w:rsidP="004155A1">
      <w:pPr>
        <w:pStyle w:val="Default"/>
        <w:ind w:left="720"/>
        <w:rPr>
          <w:bCs/>
          <w:sz w:val="23"/>
          <w:szCs w:val="23"/>
        </w:rPr>
      </w:pPr>
      <w:r w:rsidRPr="009C5481">
        <w:rPr>
          <w:bCs/>
          <w:sz w:val="23"/>
          <w:szCs w:val="23"/>
        </w:rPr>
        <w:t>April 18, 2022 at 10:00 AM in the Nebraska State Office Building, Lower Level Conference Room C.</w:t>
      </w:r>
    </w:p>
    <w:p w14:paraId="69132BA2" w14:textId="77777777" w:rsidR="004155A1" w:rsidRPr="004155A1" w:rsidRDefault="004155A1" w:rsidP="004155A1">
      <w:pPr>
        <w:pStyle w:val="Default"/>
        <w:ind w:left="720"/>
        <w:rPr>
          <w:bCs/>
          <w:sz w:val="23"/>
          <w:szCs w:val="23"/>
        </w:rPr>
      </w:pPr>
    </w:p>
    <w:p w14:paraId="2514859F" w14:textId="77777777" w:rsidR="00466C6F" w:rsidRPr="004155A1" w:rsidRDefault="00466C6F" w:rsidP="00466C6F">
      <w:pPr>
        <w:pStyle w:val="Default"/>
        <w:rPr>
          <w:sz w:val="16"/>
          <w:szCs w:val="16"/>
        </w:rPr>
      </w:pPr>
      <w:r>
        <w:rPr>
          <w:b/>
          <w:bCs/>
          <w:sz w:val="23"/>
          <w:szCs w:val="23"/>
        </w:rPr>
        <w:t xml:space="preserve"> </w:t>
      </w:r>
    </w:p>
    <w:p w14:paraId="1F56ECC5" w14:textId="77777777" w:rsidR="00466C6F" w:rsidRPr="009C5481" w:rsidRDefault="00466C6F" w:rsidP="00466C6F">
      <w:pPr>
        <w:rPr>
          <w:rFonts w:ascii="Arial" w:hAnsi="Arial" w:cs="Arial"/>
        </w:rPr>
      </w:pPr>
      <w:r w:rsidRPr="009C5481">
        <w:rPr>
          <w:rFonts w:ascii="Arial" w:hAnsi="Arial" w:cs="Arial"/>
          <w:b/>
          <w:bCs/>
          <w:sz w:val="23"/>
          <w:szCs w:val="23"/>
        </w:rPr>
        <w:t>VI. ADJOURNMENT</w:t>
      </w:r>
    </w:p>
    <w:p w14:paraId="328186B9" w14:textId="77777777" w:rsidR="00F60577" w:rsidRDefault="00F60577" w:rsidP="00F60577">
      <w:pPr>
        <w:ind w:firstLine="720"/>
      </w:pPr>
    </w:p>
    <w:p w14:paraId="2E1A33C9" w14:textId="454FA175" w:rsidR="00F60577" w:rsidRPr="004442D9" w:rsidRDefault="00F60577" w:rsidP="00F60577">
      <w:pPr>
        <w:ind w:firstLine="720"/>
        <w:rPr>
          <w:bCs/>
        </w:rPr>
      </w:pPr>
      <w:r>
        <w:rPr>
          <w:bCs/>
        </w:rPr>
        <w:t xml:space="preserve"> </w:t>
      </w:r>
    </w:p>
    <w:p w14:paraId="3E4171EC" w14:textId="77777777" w:rsidR="00F60577" w:rsidRDefault="00F60577" w:rsidP="00F60577">
      <w:pPr>
        <w:rPr>
          <w:b/>
          <w:bCs/>
        </w:rPr>
      </w:pPr>
    </w:p>
    <w:p w14:paraId="24A26CF2" w14:textId="77777777" w:rsidR="00F60577" w:rsidRDefault="00F60577" w:rsidP="00F60577">
      <w:pPr>
        <w:tabs>
          <w:tab w:val="left" w:pos="-36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decimal" w:pos="8280"/>
          <w:tab w:val="decimal" w:pos="990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</w:pPr>
    </w:p>
    <w:p w14:paraId="3166B0F8" w14:textId="1AF1E437" w:rsidR="00F60577" w:rsidRDefault="00F60577" w:rsidP="00F60577">
      <w:pPr>
        <w:tabs>
          <w:tab w:val="left" w:pos="-36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decimal" w:pos="8280"/>
          <w:tab w:val="decimal" w:pos="990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B9FF834" w14:textId="77777777" w:rsidR="00F60577" w:rsidRDefault="00F60577" w:rsidP="00F60577">
      <w:pPr>
        <w:tabs>
          <w:tab w:val="left" w:pos="-36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decimal" w:pos="8280"/>
          <w:tab w:val="decimal" w:pos="990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</w:pPr>
    </w:p>
    <w:p w14:paraId="5301C220" w14:textId="77777777" w:rsidR="00F60577" w:rsidRDefault="00F60577" w:rsidP="00F60577">
      <w:pPr>
        <w:tabs>
          <w:tab w:val="left" w:pos="-36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decimal" w:pos="8280"/>
          <w:tab w:val="decimal" w:pos="990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</w:pPr>
    </w:p>
    <w:p w14:paraId="6D78657A" w14:textId="4CCCDC3C" w:rsidR="00F60577" w:rsidRDefault="00F60577" w:rsidP="00812DD9">
      <w:pPr>
        <w:tabs>
          <w:tab w:val="left" w:pos="-36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decimal" w:pos="8280"/>
          <w:tab w:val="decimal" w:pos="990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4DA92D3" w14:textId="77777777" w:rsidR="00F60577" w:rsidRDefault="00F60577" w:rsidP="00F60577">
      <w:pPr>
        <w:tabs>
          <w:tab w:val="left" w:pos="-36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decimal" w:pos="8280"/>
          <w:tab w:val="decimal" w:pos="990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</w:pPr>
    </w:p>
    <w:p w14:paraId="7C78BC52" w14:textId="0A9D1B3D" w:rsidR="00D41BE2" w:rsidRDefault="00F60577" w:rsidP="00F60577">
      <w:pPr>
        <w:tabs>
          <w:tab w:val="left" w:pos="-36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decimal" w:pos="8280"/>
          <w:tab w:val="decimal" w:pos="990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022A0BA" w14:textId="5CAD1E97" w:rsidR="00D41BE2" w:rsidRDefault="00D41BE2" w:rsidP="00D41BE2">
      <w:pPr>
        <w:tabs>
          <w:tab w:val="left" w:pos="933"/>
        </w:tabs>
      </w:pPr>
    </w:p>
    <w:p w14:paraId="57A69A2D" w14:textId="77777777" w:rsidR="0076499C" w:rsidRPr="00D41BE2" w:rsidRDefault="0076499C" w:rsidP="00D41BE2">
      <w:pPr>
        <w:tabs>
          <w:tab w:val="left" w:pos="933"/>
        </w:tabs>
      </w:pPr>
    </w:p>
    <w:sectPr w:rsidR="0076499C" w:rsidRPr="00D41BE2" w:rsidSect="00D41BE2">
      <w:headerReference w:type="default" r:id="rId10"/>
      <w:footerReference w:type="default" r:id="rId11"/>
      <w:type w:val="continuous"/>
      <w:pgSz w:w="12240" w:h="15840"/>
      <w:pgMar w:top="3168" w:right="1008" w:bottom="2880" w:left="100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AD738" w14:textId="77777777" w:rsidR="005F2D19" w:rsidRDefault="005F2D19" w:rsidP="00080664">
      <w:r>
        <w:separator/>
      </w:r>
    </w:p>
  </w:endnote>
  <w:endnote w:type="continuationSeparator" w:id="0">
    <w:p w14:paraId="5080FFF9" w14:textId="77777777" w:rsidR="005F2D19" w:rsidRDefault="005F2D19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350B5437" w:rsidR="00080664" w:rsidRDefault="00FA60D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19F91F1E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29F2"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37C250EF" wp14:editId="3258E8F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10" name="Text Box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2F6735" w14:textId="06E7B5C7" w:rsidR="00A129F2" w:rsidRPr="00FE59CF" w:rsidRDefault="00101576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Don Arp, Jr.</w:t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, Executive Director</w:t>
                          </w:r>
                        </w:p>
                        <w:p w14:paraId="549725D5" w14:textId="4F8CD53A" w:rsidR="00A129F2" w:rsidRPr="00FE59CF" w:rsidRDefault="00FA60D4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Nebraska Commission on Law Enforcement and Criminal Justice</w:t>
                          </w:r>
                        </w:p>
                        <w:p w14:paraId="45934474" w14:textId="7464B406"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P.O. Box 94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402-471-2194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402-471-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2837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3DB5FB72" w14:textId="2E8EBC9B"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301 Centennial Mall South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NCC.Webmaster@Nebraska.gov</w:t>
                          </w:r>
                        </w:p>
                        <w:p w14:paraId="097C0E12" w14:textId="77777777" w:rsidR="00A129F2" w:rsidRPr="00FE59CF" w:rsidRDefault="00A129F2" w:rsidP="00A129F2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68509</w:t>
                          </w:r>
                        </w:p>
                        <w:p w14:paraId="77349137" w14:textId="647F0153" w:rsidR="00A129F2" w:rsidRPr="00A129F2" w:rsidRDefault="00FA60D4" w:rsidP="00FA60D4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ncc.nebraska.gov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250E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5.95pt;margin-top:653.2pt;width:502.9pt;height:9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aj4AIAAPc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DUTlaj4AIAAPc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2B2F6735" w14:textId="06E7B5C7" w:rsidR="00A129F2" w:rsidRPr="00FE59CF" w:rsidRDefault="00101576" w:rsidP="00A129F2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Don Arp, Jr.</w:t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, Executive Director</w:t>
                    </w:r>
                  </w:p>
                  <w:p w14:paraId="549725D5" w14:textId="4F8CD53A" w:rsidR="00A129F2" w:rsidRPr="00FE59CF" w:rsidRDefault="00FA60D4" w:rsidP="00A129F2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Nebraska Commission on Law Enforcement and Criminal Justice</w:t>
                    </w:r>
                  </w:p>
                  <w:p w14:paraId="45934474" w14:textId="7464B406"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P.O. Box 94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402-471-2194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402-471-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2837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3DB5FB72" w14:textId="2E8EBC9B"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301 Centennial Mall South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NCC.Webmaster@Nebraska.gov</w:t>
                    </w:r>
                  </w:p>
                  <w:p w14:paraId="097C0E12" w14:textId="77777777" w:rsidR="00A129F2" w:rsidRPr="00FE59CF" w:rsidRDefault="00A129F2" w:rsidP="00A129F2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68509</w:t>
                    </w:r>
                  </w:p>
                  <w:p w14:paraId="77349137" w14:textId="647F0153" w:rsidR="00A129F2" w:rsidRPr="00A129F2" w:rsidRDefault="00FA60D4" w:rsidP="00FA60D4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ncc.nebraska.gov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49F4E472" w:rsidR="0076499C" w:rsidRDefault="009D0632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ECD6E2" wp14:editId="19EAFAFB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99C"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3E3D1FAC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76499C" w:rsidRPr="00A129F2" w:rsidRDefault="0076499C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76499C" w:rsidRPr="00A129F2" w:rsidRDefault="0076499C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D732D9" w14:textId="77777777" w:rsidR="005F2D19" w:rsidRDefault="005F2D19" w:rsidP="00080664">
      <w:r>
        <w:separator/>
      </w:r>
    </w:p>
  </w:footnote>
  <w:footnote w:type="continuationSeparator" w:id="0">
    <w:p w14:paraId="3D222161" w14:textId="77777777" w:rsidR="005F2D19" w:rsidRDefault="005F2D19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6EEDDB0D" w:rsidR="00080664" w:rsidRDefault="00080664" w:rsidP="00FA60D4">
    <w:pPr>
      <w:pStyle w:val="Header"/>
      <w:tabs>
        <w:tab w:val="clear" w:pos="4320"/>
        <w:tab w:val="clear" w:pos="8640"/>
        <w:tab w:val="left" w:pos="406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85D5569" wp14:editId="64C302C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60D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431D5" w14:textId="6C133559" w:rsidR="002D310A" w:rsidRDefault="002D31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27C87"/>
    <w:multiLevelType w:val="hybridMultilevel"/>
    <w:tmpl w:val="874CED5A"/>
    <w:lvl w:ilvl="0" w:tplc="499C4FC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8536E8"/>
    <w:multiLevelType w:val="hybridMultilevel"/>
    <w:tmpl w:val="29FE39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4BE579D"/>
    <w:multiLevelType w:val="hybridMultilevel"/>
    <w:tmpl w:val="E0B4E78C"/>
    <w:lvl w:ilvl="0" w:tplc="AAFE83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3153F8B"/>
    <w:multiLevelType w:val="hybridMultilevel"/>
    <w:tmpl w:val="11788C0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5"/>
  </w:num>
  <w:num w:numId="5">
    <w:abstractNumId w:val="6"/>
  </w:num>
  <w:num w:numId="6">
    <w:abstractNumId w:val="9"/>
  </w:num>
  <w:num w:numId="7">
    <w:abstractNumId w:val="1"/>
  </w:num>
  <w:num w:numId="8">
    <w:abstractNumId w:val="0"/>
  </w:num>
  <w:num w:numId="9">
    <w:abstractNumId w:val="11"/>
  </w:num>
  <w:num w:numId="10">
    <w:abstractNumId w:val="4"/>
  </w:num>
  <w:num w:numId="11">
    <w:abstractNumId w:val="8"/>
  </w:num>
  <w:num w:numId="12">
    <w:abstractNumId w:val="7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isplayBackgroundShape/>
  <w:proofState w:spelling="clean" w:grammar="clean"/>
  <w:defaultTabStop w:val="36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62BB2"/>
    <w:rsid w:val="00080664"/>
    <w:rsid w:val="00082E7A"/>
    <w:rsid w:val="00101576"/>
    <w:rsid w:val="0010544A"/>
    <w:rsid w:val="002919A8"/>
    <w:rsid w:val="002D310A"/>
    <w:rsid w:val="002E11AA"/>
    <w:rsid w:val="00413617"/>
    <w:rsid w:val="004155A1"/>
    <w:rsid w:val="0045083D"/>
    <w:rsid w:val="00450E8C"/>
    <w:rsid w:val="00466C6F"/>
    <w:rsid w:val="004C263E"/>
    <w:rsid w:val="00504EAB"/>
    <w:rsid w:val="00516702"/>
    <w:rsid w:val="00521CB4"/>
    <w:rsid w:val="005F2D19"/>
    <w:rsid w:val="00647772"/>
    <w:rsid w:val="00692FAB"/>
    <w:rsid w:val="006D4007"/>
    <w:rsid w:val="00701DA4"/>
    <w:rsid w:val="0076499C"/>
    <w:rsid w:val="007D1052"/>
    <w:rsid w:val="00812DD9"/>
    <w:rsid w:val="00863940"/>
    <w:rsid w:val="00896152"/>
    <w:rsid w:val="00977166"/>
    <w:rsid w:val="009B58CE"/>
    <w:rsid w:val="009D0632"/>
    <w:rsid w:val="009E0190"/>
    <w:rsid w:val="009F51FA"/>
    <w:rsid w:val="00A129F2"/>
    <w:rsid w:val="00AB789D"/>
    <w:rsid w:val="00AD3102"/>
    <w:rsid w:val="00B35E93"/>
    <w:rsid w:val="00BD1E8A"/>
    <w:rsid w:val="00C75BEA"/>
    <w:rsid w:val="00CC1462"/>
    <w:rsid w:val="00D20C7D"/>
    <w:rsid w:val="00D41BE2"/>
    <w:rsid w:val="00E325D7"/>
    <w:rsid w:val="00E646B2"/>
    <w:rsid w:val="00E8550E"/>
    <w:rsid w:val="00F07EC3"/>
    <w:rsid w:val="00F43308"/>
    <w:rsid w:val="00F60577"/>
    <w:rsid w:val="00FA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24455DD"/>
  <w14:defaultImageDpi w14:val="300"/>
  <w15:docId w15:val="{A2D19647-D962-4BB9-8360-C3901F2D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AD31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10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66C6F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1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782C7C-06EF-4C94-B1D3-041D17FBA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Schoenhals, Perky</cp:lastModifiedBy>
  <cp:revision>2</cp:revision>
  <cp:lastPrinted>2019-02-21T14:13:00Z</cp:lastPrinted>
  <dcterms:created xsi:type="dcterms:W3CDTF">2022-01-18T20:19:00Z</dcterms:created>
  <dcterms:modified xsi:type="dcterms:W3CDTF">2022-01-18T20:19:00Z</dcterms:modified>
</cp:coreProperties>
</file>